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9E" w:rsidRPr="00B051B4" w:rsidRDefault="0082539E" w:rsidP="0082539E">
      <w:pPr>
        <w:pStyle w:val="NormalWeb"/>
        <w:bidi/>
        <w:spacing w:before="0" w:beforeAutospacing="0" w:after="200" w:afterAutospacing="0"/>
        <w:rPr>
          <w:rFonts w:ascii="Tahoma" w:hAnsi="Tahoma" w:cs="B Titr"/>
          <w:b/>
          <w:bCs/>
          <w:sz w:val="44"/>
          <w:szCs w:val="44"/>
          <w:shd w:val="clear" w:color="auto" w:fill="FFFFFF"/>
          <w:rtl/>
        </w:rPr>
      </w:pPr>
      <w:r>
        <w:rPr>
          <w:rFonts w:ascii="Tahoma" w:hAnsi="Tahoma" w:cs="B Titr" w:hint="cs"/>
          <w:sz w:val="21"/>
          <w:szCs w:val="21"/>
          <w:shd w:val="clear" w:color="auto" w:fill="FFFFFF"/>
          <w:rtl/>
        </w:rPr>
        <w:t xml:space="preserve">                                                                   </w:t>
      </w:r>
      <w:r w:rsidRPr="00B051B4">
        <w:rPr>
          <w:rFonts w:ascii="Tahoma" w:hAnsi="Tahoma" w:cs="B Titr" w:hint="cs"/>
          <w:b/>
          <w:bCs/>
          <w:color w:val="FF0000"/>
          <w:sz w:val="44"/>
          <w:szCs w:val="44"/>
          <w:shd w:val="clear" w:color="auto" w:fill="FFFFFF"/>
          <w:rtl/>
        </w:rPr>
        <w:t>کنترل عفونت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ascii="Tahoma" w:hAnsi="Tahoma" w:cs="B Titr"/>
          <w:sz w:val="21"/>
          <w:szCs w:val="21"/>
          <w:shd w:val="clear" w:color="auto" w:fill="FFFFFF"/>
          <w:rtl/>
        </w:rPr>
      </w:pPr>
    </w:p>
    <w:p w:rsidR="0082539E" w:rsidRPr="00B051B4" w:rsidRDefault="0082539E" w:rsidP="0082539E">
      <w:pPr>
        <w:pStyle w:val="NormalWeb"/>
        <w:bidi/>
        <w:spacing w:before="0" w:beforeAutospacing="0" w:after="200" w:afterAutospacing="0"/>
        <w:rPr>
          <w:rFonts w:ascii="Tahoma" w:hAnsi="Tahoma" w:cs="B Titr"/>
          <w:color w:val="FF0000"/>
          <w:sz w:val="28"/>
          <w:szCs w:val="28"/>
          <w:shd w:val="clear" w:color="auto" w:fill="FFFFFF"/>
          <w:rtl/>
        </w:rPr>
      </w:pPr>
      <w:r w:rsidRPr="00B051B4">
        <w:rPr>
          <w:rStyle w:val="Strong"/>
          <w:rFonts w:ascii="Tahoma" w:hAnsi="Tahoma" w:cs="B Titr" w:hint="cs"/>
          <w:color w:val="FF0000"/>
          <w:sz w:val="28"/>
          <w:szCs w:val="28"/>
          <w:rtl/>
        </w:rPr>
        <w:t>اهمیت عفونت‌هاي</w:t>
      </w:r>
      <w:r w:rsidRPr="00B051B4">
        <w:rPr>
          <w:rStyle w:val="Strong"/>
          <w:rFonts w:ascii="Tahoma" w:hAnsi="Tahoma" w:cs="B Titr"/>
          <w:color w:val="FF0000"/>
          <w:sz w:val="28"/>
          <w:szCs w:val="28"/>
          <w:rtl/>
        </w:rPr>
        <w:t xml:space="preserve"> بيمارستاني</w:t>
      </w:r>
    </w:p>
    <w:p w:rsidR="0082539E" w:rsidRPr="00B051B4" w:rsidRDefault="0082539E" w:rsidP="0082539E">
      <w:pPr>
        <w:pStyle w:val="NormalWeb"/>
        <w:bidi/>
        <w:spacing w:before="0" w:beforeAutospacing="0" w:after="200" w:afterAutospacing="0"/>
        <w:rPr>
          <w:rFonts w:ascii="Tahoma" w:hAnsi="Tahoma" w:cs="B Titr"/>
          <w:shd w:val="clear" w:color="auto" w:fill="FFFFFF"/>
          <w:rtl/>
        </w:rPr>
      </w:pPr>
      <w:r w:rsidRPr="00B051B4">
        <w:rPr>
          <w:rFonts w:ascii="Tahoma" w:hAnsi="Tahoma" w:cs="B Titr" w:hint="cs"/>
          <w:shd w:val="clear" w:color="auto" w:fill="FFFFFF"/>
          <w:rtl/>
        </w:rPr>
        <w:t>عفونتهای بيمارستاني از چند جنبه حائز اهميت مي‌باشند: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ascii="Tahoma" w:hAnsi="Tahoma" w:cs="B Titr"/>
          <w:sz w:val="21"/>
          <w:szCs w:val="21"/>
          <w:rtl/>
        </w:rPr>
      </w:pPr>
      <w:r>
        <w:rPr>
          <w:rFonts w:ascii="Tahoma" w:hAnsi="Tahoma" w:cs="B Titr" w:hint="cs"/>
          <w:sz w:val="21"/>
          <w:szCs w:val="21"/>
          <w:shd w:val="clear" w:color="auto" w:fill="FFFFFF"/>
          <w:rtl/>
        </w:rPr>
        <w:t>1</w:t>
      </w:r>
      <w:r w:rsidRPr="00274424">
        <w:rPr>
          <w:rFonts w:ascii="Tahoma" w:hAnsi="Tahoma" w:cs="B Titr"/>
          <w:sz w:val="21"/>
          <w:szCs w:val="21"/>
          <w:shd w:val="clear" w:color="auto" w:fill="FFFFFF"/>
          <w:rtl/>
        </w:rPr>
        <w:t>-</w:t>
      </w:r>
      <w:r w:rsidRPr="00274424">
        <w:rPr>
          <w:rFonts w:ascii="Cambria" w:hAnsi="Cambria" w:cs="Cambria" w:hint="cs"/>
          <w:sz w:val="21"/>
          <w:szCs w:val="21"/>
          <w:shd w:val="clear" w:color="auto" w:fill="FFFFFF"/>
          <w:rtl/>
        </w:rPr>
        <w:t> </w:t>
      </w:r>
      <w:r w:rsidRPr="00274424">
        <w:rPr>
          <w:rFonts w:ascii="Tahoma" w:hAnsi="Tahoma" w:cs="B Titr" w:hint="cs"/>
          <w:sz w:val="21"/>
          <w:szCs w:val="21"/>
          <w:shd w:val="clear" w:color="auto" w:fill="FFFFFF"/>
          <w:rtl/>
        </w:rPr>
        <w:t>مرگ و مير و ناخوشي بيماران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ascii="Tahoma" w:hAnsi="Tahoma" w:cs="B Titr"/>
          <w:sz w:val="21"/>
          <w:szCs w:val="21"/>
          <w:shd w:val="clear" w:color="auto" w:fill="FFFFFF"/>
          <w:rtl/>
        </w:rPr>
      </w:pPr>
      <w:r>
        <w:rPr>
          <w:rFonts w:ascii="Tahoma" w:hAnsi="Tahoma" w:cs="B Titr" w:hint="cs"/>
          <w:sz w:val="21"/>
          <w:szCs w:val="21"/>
          <w:shd w:val="clear" w:color="auto" w:fill="FFFFFF"/>
          <w:rtl/>
        </w:rPr>
        <w:t>2</w:t>
      </w:r>
      <w:r w:rsidRPr="00274424">
        <w:rPr>
          <w:rFonts w:ascii="Tahoma" w:hAnsi="Tahoma" w:cs="B Titr"/>
          <w:sz w:val="21"/>
          <w:szCs w:val="21"/>
          <w:shd w:val="clear" w:color="auto" w:fill="FFFFFF"/>
          <w:rtl/>
        </w:rPr>
        <w:t>-</w:t>
      </w:r>
      <w:r w:rsidRPr="00274424">
        <w:rPr>
          <w:rFonts w:ascii="Cambria" w:hAnsi="Cambria" w:cs="Cambria" w:hint="cs"/>
          <w:sz w:val="21"/>
          <w:szCs w:val="21"/>
          <w:shd w:val="clear" w:color="auto" w:fill="FFFFFF"/>
          <w:rtl/>
        </w:rPr>
        <w:t> </w:t>
      </w:r>
      <w:r w:rsidRPr="00274424">
        <w:rPr>
          <w:rFonts w:ascii="Tahoma" w:hAnsi="Tahoma" w:cs="B Titr" w:hint="cs"/>
          <w:sz w:val="21"/>
          <w:szCs w:val="21"/>
          <w:shd w:val="clear" w:color="auto" w:fill="FFFFFF"/>
          <w:rtl/>
        </w:rPr>
        <w:t>افزايش طول مدت بستري بيماران در بيمارستان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shd w:val="clear" w:color="auto" w:fill="FFFFFF"/>
          <w:rtl/>
        </w:rPr>
        <w:t>3</w:t>
      </w:r>
      <w:r w:rsidRPr="00274424">
        <w:rPr>
          <w:rFonts w:ascii="Tahoma" w:hAnsi="Tahoma" w:cs="B Titr" w:hint="cs"/>
          <w:sz w:val="21"/>
          <w:szCs w:val="21"/>
          <w:shd w:val="clear" w:color="auto" w:fill="FFFFFF"/>
          <w:rtl/>
        </w:rPr>
        <w:t>-</w:t>
      </w:r>
      <w:r w:rsidRPr="00274424">
        <w:rPr>
          <w:rFonts w:ascii="Cambria" w:hAnsi="Cambria" w:cs="Cambria" w:hint="cs"/>
          <w:sz w:val="21"/>
          <w:szCs w:val="21"/>
          <w:shd w:val="clear" w:color="auto" w:fill="FFFFFF"/>
          <w:rtl/>
        </w:rPr>
        <w:t> </w:t>
      </w:r>
      <w:r w:rsidRPr="00274424">
        <w:rPr>
          <w:rFonts w:ascii="Tahoma" w:hAnsi="Tahoma" w:cs="B Titr" w:hint="cs"/>
          <w:sz w:val="21"/>
          <w:szCs w:val="21"/>
          <w:shd w:val="clear" w:color="auto" w:fill="FFFFFF"/>
          <w:rtl/>
        </w:rPr>
        <w:t>افزايش هزينه هاي ناشي از طولاني شدن اقامت بيماران، اقدامات تشخيصي و درماني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ascii="Tahoma" w:hAnsi="Tahoma" w:cs="B Titr"/>
          <w:sz w:val="21"/>
          <w:szCs w:val="21"/>
          <w:rtl/>
          <w:lang w:bidi="ar-SA"/>
        </w:rPr>
      </w:pPr>
      <w:r w:rsidRPr="00274424">
        <w:rPr>
          <w:rFonts w:ascii="Tahoma" w:hAnsi="Tahoma" w:cs="B Titr" w:hint="cs"/>
          <w:sz w:val="21"/>
          <w:szCs w:val="21"/>
          <w:rtl/>
          <w:lang w:bidi="ar-SA"/>
        </w:rPr>
        <w:t>عفونت های بیمارستانی یکی از مشکلات پزشکی اجتماعی و اقتصادی در کشورهای در حال توسعه است که</w:t>
      </w:r>
      <w:r w:rsidRPr="00274424">
        <w:rPr>
          <w:rFonts w:ascii="Cambria" w:hAnsi="Cambria" w:cs="Cambria" w:hint="cs"/>
          <w:sz w:val="21"/>
          <w:szCs w:val="21"/>
          <w:rtl/>
          <w:lang w:bidi="ar-SA"/>
        </w:rPr>
        <w:t> 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 xml:space="preserve">موجب اشاعه 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ascii="Tahoma" w:hAnsi="Tahoma" w:cs="B Titr"/>
          <w:sz w:val="21"/>
          <w:szCs w:val="21"/>
          <w:rtl/>
          <w:lang w:bidi="ar-SA"/>
        </w:rPr>
      </w:pPr>
      <w:r w:rsidRPr="00274424">
        <w:rPr>
          <w:rFonts w:ascii="Tahoma" w:hAnsi="Tahoma" w:cs="B Titr" w:hint="cs"/>
          <w:sz w:val="21"/>
          <w:szCs w:val="21"/>
          <w:rtl/>
          <w:lang w:bidi="ar-SA"/>
        </w:rPr>
        <w:t xml:space="preserve">بیماری های عفونی و اقامت طولانی بیماران و مرگ ومیر مبتلایان می شود. 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ascii="Tahoma" w:hAnsi="Tahoma" w:cs="B Titr"/>
          <w:sz w:val="21"/>
          <w:szCs w:val="21"/>
          <w:rtl/>
          <w:lang w:bidi="ar-SA"/>
        </w:rPr>
      </w:pPr>
      <w:r w:rsidRPr="00274424">
        <w:rPr>
          <w:rFonts w:ascii="Tahoma" w:hAnsi="Tahoma" w:cs="B Titr" w:hint="cs"/>
          <w:sz w:val="21"/>
          <w:szCs w:val="21"/>
          <w:rtl/>
          <w:lang w:bidi="ar-SA"/>
        </w:rPr>
        <w:t xml:space="preserve">اغلب عفونت های بیمارستانی از راه تماس منتقل می شوند و در این مسئله یکی از عوامل مهم دست پرسنل بیمارستان است 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ascii="Tahoma" w:hAnsi="Tahoma" w:cs="B Titr"/>
          <w:sz w:val="21"/>
          <w:szCs w:val="21"/>
          <w:rtl/>
          <w:lang w:bidi="ar-SA"/>
        </w:rPr>
      </w:pP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 شستشوی صحیح دستها از عوامل کاهش این عفونت هاست.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ascii="Tahoma" w:hAnsi="Tahoma" w:cs="B Titr"/>
          <w:sz w:val="21"/>
          <w:szCs w:val="21"/>
          <w:rtl/>
          <w:lang w:bidi="ar-SA"/>
        </w:rPr>
      </w:pPr>
      <w:r w:rsidRPr="00274424">
        <w:rPr>
          <w:rFonts w:ascii="Tahoma" w:hAnsi="Tahoma" w:cs="B Titr" w:hint="cs"/>
          <w:sz w:val="21"/>
          <w:szCs w:val="21"/>
          <w:rtl/>
          <w:lang w:bidi="ar-SA"/>
        </w:rPr>
        <w:t xml:space="preserve">عوامل متعددی در این زمینه از جمله آگاهی پرسنل ، نوع مواد شوینده ، زمان شستشو و...سایر عوامل موثر عبارتند از 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ascii="Tahoma" w:hAnsi="Tahoma" w:cs="B Titr"/>
          <w:sz w:val="21"/>
          <w:szCs w:val="21"/>
          <w:rtl/>
          <w:lang w:bidi="ar-SA"/>
        </w:rPr>
      </w:pPr>
      <w:r w:rsidRPr="00274424">
        <w:rPr>
          <w:rFonts w:ascii="Tahoma" w:hAnsi="Tahoma" w:cs="B Titr" w:hint="cs"/>
          <w:sz w:val="21"/>
          <w:szCs w:val="21"/>
          <w:rtl/>
          <w:lang w:bidi="ar-SA"/>
        </w:rPr>
        <w:t xml:space="preserve">ضدعفونی کردن وسایل و تجهیزاتی است که تماس مستقیم دارند ازجمله آندوسکوپ هاو..،محل های مهم از جمله </w:t>
      </w:r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rPr>
          <w:rFonts w:cs="B Titr"/>
          <w:rtl/>
        </w:rPr>
      </w:pP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اتاق های عمل، مراقبت های ویژه</w:t>
      </w:r>
      <w:r w:rsidRPr="00274424">
        <w:rPr>
          <w:rFonts w:ascii="Cambria" w:hAnsi="Cambria" w:cs="Cambria" w:hint="cs"/>
          <w:sz w:val="21"/>
          <w:szCs w:val="21"/>
          <w:shd w:val="clear" w:color="auto" w:fill="FFFFFF"/>
          <w:rtl/>
        </w:rPr>
        <w:t> </w:t>
      </w:r>
    </w:p>
    <w:p w:rsidR="0082539E" w:rsidRDefault="0082539E" w:rsidP="0082539E">
      <w:pPr>
        <w:pStyle w:val="NormalWeb"/>
        <w:bidi/>
        <w:spacing w:before="0" w:beforeAutospacing="0" w:after="0" w:afterAutospacing="0"/>
        <w:jc w:val="both"/>
        <w:rPr>
          <w:rFonts w:cs="B Titr"/>
          <w:rtl/>
        </w:rPr>
      </w:pPr>
      <w:r w:rsidRPr="007D613A">
        <w:rPr>
          <w:rStyle w:val="Strong"/>
          <w:rFonts w:ascii="Tahoma" w:hAnsi="Tahoma" w:cs="B Titr" w:hint="cs"/>
          <w:color w:val="FF0000"/>
          <w:sz w:val="32"/>
          <w:szCs w:val="32"/>
          <w:rtl/>
          <w:lang w:bidi="ar-SA"/>
        </w:rPr>
        <w:t>شرح وظایف پزشک کنترل عفونت بیمارستان</w:t>
      </w:r>
      <w:r w:rsidRPr="007D613A">
        <w:rPr>
          <w:rStyle w:val="Strong"/>
          <w:rFonts w:ascii="Tahoma" w:hAnsi="Tahoma" w:cs="B Titr" w:hint="cs"/>
          <w:color w:val="FF0000"/>
          <w:sz w:val="21"/>
          <w:szCs w:val="21"/>
          <w:lang w:bidi="ar-SA"/>
        </w:rPr>
        <w:t xml:space="preserve"> </w:t>
      </w:r>
    </w:p>
    <w:p w:rsidR="0082539E" w:rsidRPr="00274424" w:rsidRDefault="0082539E" w:rsidP="0082539E">
      <w:pPr>
        <w:pStyle w:val="NormalWeb"/>
        <w:bidi/>
        <w:spacing w:before="0" w:beforeAutospacing="0" w:after="0" w:afterAutospacing="0"/>
        <w:jc w:val="both"/>
        <w:rPr>
          <w:rFonts w:cs="B Titr"/>
          <w:rtl/>
        </w:rPr>
      </w:pPr>
    </w:p>
    <w:p w:rsidR="0082539E" w:rsidRPr="00274424" w:rsidRDefault="0082539E" w:rsidP="0082539E">
      <w:pPr>
        <w:pStyle w:val="NormalWeb"/>
        <w:bidi/>
        <w:spacing w:before="0" w:beforeAutospacing="0" w:after="0" w:afterAutospacing="0"/>
        <w:jc w:val="both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مشارکت فعال در جلسات کمیته کنترل عفونت بیمارستان</w:t>
      </w:r>
    </w:p>
    <w:p w:rsidR="0082539E" w:rsidRPr="00274424" w:rsidRDefault="0082539E" w:rsidP="0082539E">
      <w:pPr>
        <w:pStyle w:val="NormalWeb"/>
        <w:bidi/>
        <w:spacing w:before="0" w:after="0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همکاري مناسب با پرستار کنترل عفونت بیمارستان</w:t>
      </w:r>
    </w:p>
    <w:p w:rsidR="0082539E" w:rsidRPr="00274424" w:rsidRDefault="0082539E" w:rsidP="0082539E">
      <w:pPr>
        <w:pStyle w:val="NormalWeb"/>
        <w:bidi/>
        <w:spacing w:before="0" w:after="0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بررسی بیماران مشکوك به عفونت بیمارستانی جهت تایید یا رد عفونت بیمارستانی</w:t>
      </w:r>
    </w:p>
    <w:p w:rsidR="0082539E" w:rsidRPr="00274424" w:rsidRDefault="0082539E" w:rsidP="0082539E">
      <w:pPr>
        <w:pStyle w:val="NormalWeb"/>
        <w:bidi/>
        <w:spacing w:before="0" w:after="0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 w:hint="cs"/>
          <w:sz w:val="21"/>
          <w:szCs w:val="21"/>
          <w:lang w:bidi="ar-SA"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پیگیري کافی در انجام مصوبات جلسات کمیته کنترل عفونت</w:t>
      </w:r>
    </w:p>
    <w:p w:rsidR="0082539E" w:rsidRPr="00274424" w:rsidRDefault="0082539E" w:rsidP="0082539E">
      <w:pPr>
        <w:pStyle w:val="NormalWeb"/>
        <w:bidi/>
        <w:spacing w:before="0" w:after="0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 w:hint="cs"/>
          <w:sz w:val="21"/>
          <w:szCs w:val="21"/>
          <w:lang w:bidi="ar-SA"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اعلام بموقع موارد طغیان جهت تشکیل کمیته اورژانسی براساس بررسی موارد عفونت هاي گزارش شده</w:t>
      </w:r>
    </w:p>
    <w:p w:rsidR="0082539E" w:rsidRPr="00274424" w:rsidRDefault="0082539E" w:rsidP="0082539E">
      <w:pPr>
        <w:pStyle w:val="NormalWeb"/>
        <w:bidi/>
        <w:spacing w:before="0" w:after="0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 w:hint="cs"/>
          <w:sz w:val="21"/>
          <w:szCs w:val="21"/>
          <w:lang w:bidi="ar-SA"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نظارت وبررسی دوره اي پرونده هاي پرسنلی کارکنان بیمارستان</w:t>
      </w:r>
    </w:p>
    <w:p w:rsidR="0082539E" w:rsidRDefault="0082539E" w:rsidP="0082539E">
      <w:pPr>
        <w:rPr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همکاري در انجام پژوهش هاي کاربردي درخصوص رفع مشکلات کنترل عفونت بیمارستانی</w:t>
      </w:r>
    </w:p>
    <w:p w:rsidR="0082539E" w:rsidRPr="00763ACC" w:rsidRDefault="0082539E" w:rsidP="0082539E">
      <w:pPr>
        <w:pStyle w:val="NormalWeb"/>
        <w:bidi/>
        <w:spacing w:before="0" w:beforeAutospacing="0" w:after="0" w:afterAutospacing="0"/>
        <w:jc w:val="both"/>
        <w:rPr>
          <w:rFonts w:cs="B Titr"/>
          <w:color w:val="FF0000"/>
          <w:sz w:val="28"/>
          <w:szCs w:val="28"/>
          <w:rtl/>
        </w:rPr>
      </w:pPr>
      <w:r w:rsidRPr="00763ACC">
        <w:rPr>
          <w:rStyle w:val="Strong"/>
          <w:rFonts w:ascii="Tahoma" w:hAnsi="Tahoma" w:cs="B Titr" w:hint="cs"/>
          <w:color w:val="FF0000"/>
          <w:sz w:val="28"/>
          <w:szCs w:val="28"/>
          <w:rtl/>
          <w:lang w:bidi="ar-SA"/>
        </w:rPr>
        <w:lastRenderedPageBreak/>
        <w:t>شرح وظایف کارشناس کنترل عفونت:</w:t>
      </w:r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 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تهیه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تدوین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برنامه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عملیاتی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زیر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نظر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کمیته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کنترل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عفونت</w:t>
      </w:r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/>
          <w:sz w:val="21"/>
          <w:szCs w:val="21"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تهیه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چک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لیست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جهت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بازدید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ممیزي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از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بخش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ها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تکمیل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پایش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آنان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انجام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اقدامات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اصلاحی</w:t>
      </w:r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برنامه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ریزي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جهت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راند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از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بخش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هاي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مختلف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ارائه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گزارش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راندها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رئیس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بیمارستان</w:t>
      </w:r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تشکیل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پرونده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بهداشتی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واکسیناسیون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تعیین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تیتر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آزمایشات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دوره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اي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براي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پرسنل</w:t>
      </w:r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/>
          <w:sz w:val="21"/>
          <w:szCs w:val="21"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بررسی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نیازهاي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آموزشی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کارکنان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در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زمینه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هاي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کنترل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عفونت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مدیریت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خطر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ایمنی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</w:rPr>
        <w:t xml:space="preserve"> ....</w:t>
      </w:r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/>
          <w:sz w:val="21"/>
          <w:szCs w:val="21"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برنامه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ریزي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جهت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آموزش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کارکنان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پایش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آن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درصورت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نیاز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آموزش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مجدد</w:t>
      </w:r>
    </w:p>
    <w:p w:rsidR="0082539E" w:rsidRDefault="0082539E" w:rsidP="00A84BAE">
      <w:pPr>
        <w:pStyle w:val="NormalWeb"/>
        <w:bidi/>
        <w:spacing w:before="0" w:beforeAutospacing="0" w:after="200" w:afterAutospacing="0"/>
        <w:jc w:val="both"/>
        <w:rPr>
          <w:rFonts w:ascii="Tahoma" w:hAnsi="Tahoma" w:cs="B Titr"/>
          <w:sz w:val="21"/>
          <w:szCs w:val="21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 </w:t>
      </w:r>
      <w:r w:rsidRPr="00274424">
        <w:rPr>
          <w:rFonts w:ascii="Tahoma" w:hAnsi="Tahoma" w:cs="B Titr"/>
          <w:sz w:val="21"/>
          <w:szCs w:val="21"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هماهنگی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با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بخش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ها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جهت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گزارش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موارد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عفونت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بیمارستانی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دقت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کافی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جهت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افزایش صحت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آمار، گزارش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دهی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پس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bookmarkStart w:id="0" w:name="_GoBack"/>
      <w:bookmarkEnd w:id="0"/>
    </w:p>
    <w:p w:rsidR="0082539E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ascii="Tahoma" w:hAnsi="Tahoma" w:cs="B Titr"/>
          <w:sz w:val="21"/>
          <w:szCs w:val="21"/>
          <w:rtl/>
        </w:rPr>
      </w:pP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از</w:t>
      </w:r>
      <w:r w:rsidRPr="00274424">
        <w:rPr>
          <w:rFonts w:ascii="Cambria" w:hAnsi="Cambria" w:cs="Cambria" w:hint="cs"/>
          <w:sz w:val="21"/>
          <w:szCs w:val="21"/>
          <w:rtl/>
          <w:lang w:bidi="ar-SA"/>
        </w:rPr>
        <w:t> 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تکمیل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>
        <w:rPr>
          <w:rFonts w:ascii="Tahoma" w:hAnsi="Tahoma" w:cs="B Titr" w:hint="cs"/>
          <w:sz w:val="21"/>
          <w:szCs w:val="21"/>
          <w:rtl/>
          <w:lang w:bidi="ar-SA"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فرم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هاي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مربوطه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با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بررسی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پرونده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وضعیت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بیمار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گزارش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آزمایشگاه 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استفاده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از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نظرات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پزشک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کنترل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عفونت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cs="B Titr"/>
          <w:rtl/>
        </w:rPr>
      </w:pP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بیمارستان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دست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آمده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است</w:t>
      </w:r>
      <w:r w:rsidRPr="00274424">
        <w:rPr>
          <w:rFonts w:ascii="Tahoma" w:hAnsi="Tahoma" w:cs="B Titr"/>
          <w:sz w:val="21"/>
          <w:szCs w:val="21"/>
        </w:rPr>
        <w:t>.</w:t>
      </w:r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/>
          <w:sz w:val="21"/>
          <w:szCs w:val="21"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تهیه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تدوین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خط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مشی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ها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دستورالعمل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ها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اصلاح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فرآیندها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زیرنظر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رئیس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کمیته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کنترل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عفونت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ascii="Tahoma" w:hAnsi="Tahoma" w:cs="B Titr"/>
          <w:sz w:val="21"/>
          <w:szCs w:val="21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تدوین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برنامه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استفاده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از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مواد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ضدعفونی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کننده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مناسب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براي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دست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ها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ابزار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سطوح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هماهنگی</w:t>
      </w:r>
      <w:r w:rsidRPr="00274424">
        <w:rPr>
          <w:rFonts w:ascii="Tahoma" w:hAnsi="Tahoma" w:cs="B Titr"/>
          <w:sz w:val="21"/>
          <w:szCs w:val="21"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نظارت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بر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کار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خدمات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لاندري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تغذیه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</w:rPr>
        <w:t xml:space="preserve"> ...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از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نظر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رعایت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نکات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مربوط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کنترل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عفونت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ascii="Tahoma" w:hAnsi="Tahoma" w:cs="B Titr"/>
          <w:sz w:val="21"/>
          <w:szCs w:val="21"/>
          <w:rtl/>
          <w:lang w:bidi="ar-SA"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پیگیري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موارد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جراحات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صدمات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ناشی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از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سرسوزن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وسایل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تیز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برنده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گزارش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ماهیانه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موارد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به کمیته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کنترل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 xml:space="preserve">عفونت 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ascii="Tahoma" w:hAnsi="Tahoma" w:cs="B Titr"/>
          <w:sz w:val="21"/>
          <w:szCs w:val="21"/>
          <w:rtl/>
          <w:lang w:bidi="ar-SA"/>
        </w:rPr>
      </w:pP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Cambria" w:hAnsi="Cambria" w:cs="Cambria" w:hint="cs"/>
          <w:sz w:val="21"/>
          <w:szCs w:val="21"/>
          <w:rtl/>
          <w:lang w:bidi="ar-SA"/>
        </w:rPr>
        <w:t> 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دریافت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جوابها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ارسال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بخشها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هماهنگی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جهت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ارسال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آزمایشات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ascii="Tahoma" w:hAnsi="Tahoma" w:cs="B Titr"/>
          <w:sz w:val="21"/>
          <w:szCs w:val="21"/>
          <w:rtl/>
          <w:lang w:bidi="ar-SA"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تهیه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داروهایی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در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داروخانه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موجود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نیست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بررسی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آنها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از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نظر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کمبود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تاریخ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مصرف،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داروهایی</w:t>
      </w:r>
      <w:r w:rsidRPr="00274424">
        <w:rPr>
          <w:rFonts w:ascii="Cambria" w:hAnsi="Cambria" w:cs="Cambria" w:hint="cs"/>
          <w:sz w:val="21"/>
          <w:szCs w:val="21"/>
          <w:rtl/>
          <w:lang w:bidi="ar-SA"/>
        </w:rPr>
        <w:t>  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مانند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تامی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فلو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cs="B Titr"/>
          <w:rtl/>
        </w:rPr>
      </w:pPr>
      <w:r w:rsidRPr="00274424">
        <w:rPr>
          <w:rFonts w:ascii="Tahoma" w:hAnsi="Tahoma" w:cs="B Titr" w:hint="cs"/>
          <w:sz w:val="21"/>
          <w:szCs w:val="21"/>
          <w:rtl/>
          <w:lang w:bidi="ar-SA"/>
        </w:rPr>
        <w:t>زیدوودین</w:t>
      </w:r>
      <w:r w:rsidRPr="00274424">
        <w:rPr>
          <w:rFonts w:ascii="Cambria" w:hAnsi="Cambria" w:cs="Cambria" w:hint="cs"/>
          <w:sz w:val="21"/>
          <w:szCs w:val="21"/>
          <w:rtl/>
          <w:lang w:bidi="ar-SA"/>
        </w:rPr>
        <w:t> 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</w:rPr>
        <w:t xml:space="preserve"> ...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از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طریق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مدیریت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اقدام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کنند</w:t>
      </w:r>
      <w:r w:rsidRPr="00274424">
        <w:rPr>
          <w:rFonts w:ascii="Tahoma" w:hAnsi="Tahoma" w:cs="B Titr"/>
          <w:sz w:val="21"/>
          <w:szCs w:val="21"/>
        </w:rPr>
        <w:t>.</w:t>
      </w:r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/>
          <w:sz w:val="21"/>
          <w:szCs w:val="21"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گزارش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موارد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اپیدمی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ها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کمیته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کنترل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عفونت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معاونت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درمان</w:t>
      </w:r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/>
          <w:sz w:val="21"/>
          <w:szCs w:val="21"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گزارش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ماهانه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موارد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کتبی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براساس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فرم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هاي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مربوطه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معاونت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بهداشت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درمان</w:t>
      </w:r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/>
          <w:sz w:val="21"/>
          <w:szCs w:val="21"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شرکت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درجلسات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مختلف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سمینارها</w:t>
      </w:r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cs="B Titr"/>
          <w:rtl/>
        </w:rPr>
      </w:pPr>
      <w:r w:rsidRPr="00274424">
        <w:rPr>
          <w:rFonts w:ascii="Tahoma" w:hAnsi="Tahoma" w:cs="B Titr" w:hint="cs"/>
          <w:sz w:val="21"/>
          <w:szCs w:val="21"/>
          <w:rtl/>
          <w:lang w:bidi="ar-SA"/>
        </w:rPr>
        <w:t>-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هماهنگی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جهت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ارسال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آزمایشات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 xml:space="preserve">آنفلوانزا و </w:t>
      </w:r>
      <w:r w:rsidRPr="00274424">
        <w:rPr>
          <w:rFonts w:ascii="Tahoma" w:hAnsi="Tahoma" w:cs="B Titr"/>
          <w:sz w:val="21"/>
          <w:szCs w:val="21"/>
        </w:rPr>
        <w:t>cchf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 xml:space="preserve"> و...</w:t>
      </w:r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تهیه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تدوین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عملکرد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سالیانه</w:t>
      </w:r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 xml:space="preserve">- </w:t>
      </w:r>
      <w:r w:rsidRPr="00274424">
        <w:rPr>
          <w:rFonts w:ascii="Tahoma" w:hAnsi="Tahoma" w:cs="B Titr"/>
          <w:sz w:val="21"/>
          <w:szCs w:val="21"/>
        </w:rPr>
        <w:t xml:space="preserve">-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مشارکت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در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طرح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هاي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پژوهشی</w:t>
      </w:r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jc w:val="both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lastRenderedPageBreak/>
        <w:t xml:space="preserve">- </w:t>
      </w:r>
      <w:r w:rsidRPr="00274424">
        <w:rPr>
          <w:rFonts w:ascii="Tahoma" w:hAnsi="Tahoma" w:cs="B Titr"/>
          <w:sz w:val="21"/>
          <w:szCs w:val="21"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برگزاري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جلسات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ماهانه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کمیته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کنترل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عفونت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بیمارستان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و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پیگیري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مصوبات</w:t>
      </w:r>
      <w:r w:rsidRPr="00274424">
        <w:rPr>
          <w:rFonts w:ascii="Tahoma" w:hAnsi="Tahoma" w:cs="B Titr"/>
          <w:sz w:val="21"/>
          <w:szCs w:val="21"/>
          <w:rtl/>
        </w:rPr>
        <w:t xml:space="preserve"> </w:t>
      </w:r>
      <w:r w:rsidRPr="00274424">
        <w:rPr>
          <w:rFonts w:ascii="Tahoma" w:hAnsi="Tahoma" w:cs="B Titr" w:hint="cs"/>
          <w:sz w:val="21"/>
          <w:szCs w:val="21"/>
          <w:rtl/>
          <w:lang w:bidi="ar-SA"/>
        </w:rPr>
        <w:t>آن</w:t>
      </w:r>
      <w:r w:rsidRPr="00274424">
        <w:rPr>
          <w:rFonts w:ascii="Cambria" w:hAnsi="Cambria" w:cs="Cambria" w:hint="cs"/>
          <w:rtl/>
        </w:rPr>
        <w:t> 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cs="B Titr"/>
          <w:color w:val="FF0000"/>
          <w:sz w:val="32"/>
          <w:szCs w:val="32"/>
          <w:rtl/>
        </w:rPr>
      </w:pPr>
      <w:r w:rsidRPr="005A4056">
        <w:rPr>
          <w:rFonts w:cs="B Titr" w:hint="cs"/>
          <w:color w:val="FF0000"/>
          <w:sz w:val="32"/>
          <w:szCs w:val="32"/>
          <w:rtl/>
        </w:rPr>
        <w:t>فرمها</w:t>
      </w:r>
    </w:p>
    <w:p w:rsidR="0082539E" w:rsidRPr="005A4056" w:rsidRDefault="0082539E" w:rsidP="0082539E">
      <w:pPr>
        <w:pStyle w:val="NormalWeb"/>
        <w:bidi/>
        <w:spacing w:before="0" w:beforeAutospacing="0" w:after="200" w:afterAutospacing="0"/>
        <w:rPr>
          <w:rStyle w:val="Strong"/>
          <w:rFonts w:ascii="Tahoma" w:hAnsi="Tahoma" w:cs="B Titr"/>
          <w:color w:val="000000" w:themeColor="text1"/>
          <w:sz w:val="21"/>
          <w:szCs w:val="21"/>
          <w:rtl/>
        </w:rPr>
      </w:pPr>
      <w:r w:rsidRPr="005A4056">
        <w:rPr>
          <w:rFonts w:ascii="Tahoma" w:hAnsi="Tahoma" w:cs="B Titr" w:hint="cs"/>
          <w:color w:val="000000" w:themeColor="text1"/>
          <w:sz w:val="21"/>
          <w:szCs w:val="21"/>
          <w:rtl/>
          <w:lang w:bidi="ar-SA"/>
        </w:rPr>
        <w:t xml:space="preserve">- </w:t>
      </w:r>
      <w:r w:rsidRPr="005A4056">
        <w:rPr>
          <w:rStyle w:val="Strong"/>
          <w:rFonts w:ascii="Tahoma" w:hAnsi="Tahoma" w:cs="B Titr" w:hint="cs"/>
          <w:color w:val="000000" w:themeColor="text1"/>
          <w:sz w:val="21"/>
          <w:szCs w:val="21"/>
          <w:rtl/>
        </w:rPr>
        <w:t>آنفلوانزا</w:t>
      </w:r>
    </w:p>
    <w:p w:rsidR="0082539E" w:rsidRPr="005A4056" w:rsidRDefault="0082539E" w:rsidP="0082539E">
      <w:pPr>
        <w:pStyle w:val="NormalWeb"/>
        <w:bidi/>
        <w:spacing w:before="0" w:beforeAutospacing="0" w:after="200" w:afterAutospacing="0"/>
        <w:rPr>
          <w:rStyle w:val="Strong"/>
          <w:rFonts w:ascii="Tahoma" w:hAnsi="Tahoma" w:cs="B Titr"/>
          <w:color w:val="000000" w:themeColor="text1"/>
          <w:sz w:val="21"/>
          <w:szCs w:val="21"/>
          <w:rtl/>
        </w:rPr>
      </w:pPr>
      <w:r w:rsidRPr="005A4056">
        <w:rPr>
          <w:rFonts w:ascii="Tahoma" w:hAnsi="Tahoma" w:cs="B Titr" w:hint="cs"/>
          <w:color w:val="000000" w:themeColor="text1"/>
          <w:sz w:val="21"/>
          <w:szCs w:val="21"/>
          <w:rtl/>
          <w:lang w:bidi="ar-SA"/>
        </w:rPr>
        <w:t xml:space="preserve">- </w:t>
      </w:r>
      <w:r w:rsidRPr="005A4056">
        <w:rPr>
          <w:rStyle w:val="Strong"/>
          <w:rFonts w:ascii="Tahoma" w:hAnsi="Tahoma" w:cs="B Titr" w:hint="cs"/>
          <w:color w:val="000000" w:themeColor="text1"/>
          <w:sz w:val="21"/>
          <w:szCs w:val="21"/>
          <w:rtl/>
        </w:rPr>
        <w:t xml:space="preserve">بیماریابی </w:t>
      </w:r>
    </w:p>
    <w:p w:rsidR="0082539E" w:rsidRPr="005A4056" w:rsidRDefault="0082539E" w:rsidP="0082539E">
      <w:pPr>
        <w:pStyle w:val="NormalWeb"/>
        <w:bidi/>
        <w:spacing w:before="0" w:beforeAutospacing="0" w:after="200" w:afterAutospacing="0"/>
        <w:rPr>
          <w:rStyle w:val="Strong"/>
          <w:rFonts w:ascii="Tahoma" w:hAnsi="Tahoma" w:cs="B Titr"/>
          <w:color w:val="000000" w:themeColor="text1"/>
          <w:sz w:val="21"/>
          <w:szCs w:val="21"/>
          <w:rtl/>
        </w:rPr>
      </w:pPr>
      <w:r w:rsidRPr="005A4056">
        <w:rPr>
          <w:rFonts w:ascii="Tahoma" w:hAnsi="Tahoma" w:cs="B Titr" w:hint="cs"/>
          <w:color w:val="000000" w:themeColor="text1"/>
          <w:sz w:val="21"/>
          <w:szCs w:val="21"/>
          <w:rtl/>
          <w:lang w:bidi="ar-SA"/>
        </w:rPr>
        <w:t xml:space="preserve">- </w:t>
      </w:r>
      <w:r w:rsidRPr="005A4056">
        <w:rPr>
          <w:rStyle w:val="Strong"/>
          <w:rFonts w:ascii="Tahoma" w:hAnsi="Tahoma" w:cs="B Titr" w:hint="cs"/>
          <w:color w:val="000000" w:themeColor="text1"/>
          <w:sz w:val="21"/>
          <w:szCs w:val="21"/>
          <w:rtl/>
        </w:rPr>
        <w:t xml:space="preserve">پرونده های بهداشتی </w:t>
      </w:r>
    </w:p>
    <w:p w:rsidR="0082539E" w:rsidRPr="005A4056" w:rsidRDefault="0082539E" w:rsidP="0082539E">
      <w:pPr>
        <w:pStyle w:val="NormalWeb"/>
        <w:bidi/>
        <w:spacing w:before="0" w:beforeAutospacing="0" w:after="200" w:afterAutospacing="0"/>
        <w:rPr>
          <w:rStyle w:val="Strong"/>
          <w:rFonts w:ascii="Tahoma" w:hAnsi="Tahoma" w:cs="B Titr"/>
          <w:color w:val="000000" w:themeColor="text1"/>
          <w:sz w:val="21"/>
          <w:szCs w:val="21"/>
          <w:rtl/>
        </w:rPr>
      </w:pPr>
      <w:r w:rsidRPr="005A4056">
        <w:rPr>
          <w:rFonts w:ascii="Tahoma" w:hAnsi="Tahoma" w:cs="B Titr" w:hint="cs"/>
          <w:color w:val="000000" w:themeColor="text1"/>
          <w:sz w:val="21"/>
          <w:szCs w:val="21"/>
          <w:rtl/>
          <w:lang w:bidi="ar-SA"/>
        </w:rPr>
        <w:t xml:space="preserve">- </w:t>
      </w:r>
      <w:r w:rsidRPr="005A4056">
        <w:rPr>
          <w:rStyle w:val="Strong"/>
          <w:rFonts w:ascii="Tahoma" w:hAnsi="Tahoma" w:cs="B Titr" w:hint="cs"/>
          <w:color w:val="000000" w:themeColor="text1"/>
          <w:sz w:val="21"/>
          <w:szCs w:val="21"/>
          <w:rtl/>
        </w:rPr>
        <w:t xml:space="preserve">نیدل استیک </w:t>
      </w:r>
    </w:p>
    <w:p w:rsidR="0082539E" w:rsidRPr="00EE052E" w:rsidRDefault="0082539E" w:rsidP="0082539E">
      <w:pPr>
        <w:pStyle w:val="NormalWeb"/>
        <w:bidi/>
        <w:spacing w:before="0" w:beforeAutospacing="0" w:after="200" w:afterAutospacing="0"/>
        <w:rPr>
          <w:rFonts w:ascii="Tahoma" w:hAnsi="Tahoma" w:cs="B Titr"/>
          <w:b/>
          <w:bCs/>
          <w:sz w:val="21"/>
          <w:szCs w:val="21"/>
          <w:u w:val="single"/>
          <w:rtl/>
          <w:lang w:bidi="ar-SA"/>
        </w:rPr>
      </w:pPr>
      <w:r w:rsidRPr="00EE052E">
        <w:rPr>
          <w:rStyle w:val="Strong"/>
          <w:rFonts w:ascii="Tahoma" w:hAnsi="Tahoma" w:cs="B Titr"/>
          <w:color w:val="D35400"/>
          <w:sz w:val="21"/>
          <w:szCs w:val="21"/>
          <w:u w:val="single"/>
          <w:rtl/>
        </w:rPr>
        <w:t>فلوچارت ها</w:t>
      </w:r>
      <w:r w:rsidRPr="00EE052E">
        <w:rPr>
          <w:rFonts w:ascii="Tahoma" w:hAnsi="Tahoma" w:cs="B Titr"/>
          <w:b/>
          <w:bCs/>
          <w:sz w:val="21"/>
          <w:szCs w:val="21"/>
          <w:u w:val="single"/>
          <w:rtl/>
        </w:rPr>
        <w:br/>
      </w:r>
      <w:r w:rsidRPr="00EE052E">
        <w:rPr>
          <w:rFonts w:ascii="Tahoma" w:hAnsi="Tahoma" w:cs="B Titr" w:hint="cs"/>
          <w:b/>
          <w:bCs/>
          <w:sz w:val="21"/>
          <w:szCs w:val="21"/>
          <w:u w:val="single"/>
          <w:rtl/>
          <w:lang w:bidi="ar-SA"/>
        </w:rPr>
        <w:t xml:space="preserve">- </w:t>
      </w:r>
      <w:hyperlink r:id="rId7" w:history="1">
        <w:r w:rsidRPr="00EE052E">
          <w:rPr>
            <w:rStyle w:val="Hyperlink"/>
            <w:rFonts w:ascii="Tahoma" w:hAnsi="Tahoma" w:cs="B Titr"/>
            <w:b/>
            <w:bCs/>
            <w:color w:val="000000" w:themeColor="text1"/>
            <w:sz w:val="21"/>
            <w:szCs w:val="21"/>
            <w:rtl/>
          </w:rPr>
          <w:t>فلوچارت گرفتن نمونه از بیمار مشکوک به سل</w:t>
        </w:r>
      </w:hyperlink>
      <w:r w:rsidRPr="00EE052E">
        <w:rPr>
          <w:rFonts w:ascii="Tahoma" w:hAnsi="Tahoma" w:cs="B Titr"/>
          <w:b/>
          <w:bCs/>
          <w:color w:val="000000" w:themeColor="text1"/>
          <w:sz w:val="21"/>
          <w:szCs w:val="21"/>
          <w:u w:val="single"/>
          <w:rtl/>
        </w:rPr>
        <w:br/>
      </w:r>
      <w:r w:rsidRPr="00EE052E">
        <w:rPr>
          <w:rFonts w:ascii="Tahoma" w:hAnsi="Tahoma" w:cs="B Titr" w:hint="cs"/>
          <w:b/>
          <w:bCs/>
          <w:color w:val="000000" w:themeColor="text1"/>
          <w:sz w:val="21"/>
          <w:szCs w:val="21"/>
          <w:u w:val="single"/>
          <w:rtl/>
          <w:lang w:bidi="ar-SA"/>
        </w:rPr>
        <w:t xml:space="preserve">- </w:t>
      </w:r>
      <w:hyperlink r:id="rId8" w:history="1">
        <w:r w:rsidRPr="00EE052E">
          <w:rPr>
            <w:rStyle w:val="Hyperlink"/>
            <w:rFonts w:ascii="Tahoma" w:hAnsi="Tahoma" w:cs="B Titr"/>
            <w:b/>
            <w:bCs/>
            <w:color w:val="000000" w:themeColor="text1"/>
            <w:sz w:val="21"/>
            <w:szCs w:val="21"/>
            <w:rtl/>
          </w:rPr>
          <w:t>فلوچارت آنفلو</w:t>
        </w:r>
        <w:r w:rsidRPr="00EE052E">
          <w:rPr>
            <w:rStyle w:val="Hyperlink"/>
            <w:rFonts w:ascii="Tahoma" w:hAnsi="Tahoma" w:cs="B Titr" w:hint="cs"/>
            <w:b/>
            <w:bCs/>
            <w:color w:val="000000" w:themeColor="text1"/>
            <w:sz w:val="21"/>
            <w:szCs w:val="21"/>
            <w:rtl/>
          </w:rPr>
          <w:t>ا</w:t>
        </w:r>
        <w:r w:rsidRPr="00EE052E">
          <w:rPr>
            <w:rStyle w:val="Hyperlink"/>
            <w:rFonts w:ascii="Tahoma" w:hAnsi="Tahoma" w:cs="B Titr"/>
            <w:b/>
            <w:bCs/>
            <w:color w:val="000000" w:themeColor="text1"/>
            <w:sz w:val="21"/>
            <w:szCs w:val="21"/>
            <w:rtl/>
          </w:rPr>
          <w:t>نزا</w:t>
        </w:r>
      </w:hyperlink>
      <w:r w:rsidRPr="00EE052E">
        <w:rPr>
          <w:rFonts w:ascii="Tahoma" w:hAnsi="Tahoma" w:cs="B Titr"/>
          <w:b/>
          <w:bCs/>
          <w:color w:val="000000" w:themeColor="text1"/>
          <w:sz w:val="21"/>
          <w:szCs w:val="21"/>
          <w:u w:val="single"/>
          <w:rtl/>
        </w:rPr>
        <w:br/>
      </w:r>
      <w:r w:rsidRPr="00EE052E">
        <w:rPr>
          <w:rFonts w:ascii="Tahoma" w:hAnsi="Tahoma" w:cs="B Titr" w:hint="cs"/>
          <w:b/>
          <w:bCs/>
          <w:color w:val="000000" w:themeColor="text1"/>
          <w:sz w:val="21"/>
          <w:szCs w:val="21"/>
          <w:u w:val="single"/>
          <w:rtl/>
          <w:lang w:bidi="ar-SA"/>
        </w:rPr>
        <w:t xml:space="preserve">- </w:t>
      </w:r>
      <w:hyperlink r:id="rId9" w:history="1">
        <w:r w:rsidRPr="00EE052E">
          <w:rPr>
            <w:rStyle w:val="Hyperlink"/>
            <w:rFonts w:ascii="Tahoma" w:hAnsi="Tahoma" w:cs="B Titr"/>
            <w:b/>
            <w:bCs/>
            <w:color w:val="000000" w:themeColor="text1"/>
            <w:sz w:val="21"/>
            <w:szCs w:val="21"/>
            <w:rtl/>
          </w:rPr>
          <w:t>فلوچارت مواجهه شغلی</w:t>
        </w:r>
      </w:hyperlink>
      <w:r w:rsidRPr="00EE052E">
        <w:rPr>
          <w:rFonts w:ascii="Tahoma" w:hAnsi="Tahoma" w:cs="B Titr"/>
          <w:b/>
          <w:bCs/>
          <w:color w:val="000000" w:themeColor="text1"/>
          <w:sz w:val="21"/>
          <w:szCs w:val="21"/>
          <w:u w:val="single"/>
          <w:rtl/>
        </w:rPr>
        <w:br/>
      </w:r>
      <w:r w:rsidRPr="00EE052E">
        <w:rPr>
          <w:rFonts w:ascii="Tahoma" w:hAnsi="Tahoma" w:cs="B Titr" w:hint="cs"/>
          <w:b/>
          <w:bCs/>
          <w:sz w:val="21"/>
          <w:szCs w:val="21"/>
          <w:u w:val="single"/>
          <w:rtl/>
          <w:lang w:bidi="ar-SA"/>
        </w:rPr>
        <w:t xml:space="preserve">- </w:t>
      </w:r>
      <w:hyperlink r:id="rId10" w:history="1">
        <w:r w:rsidRPr="00EE052E">
          <w:rPr>
            <w:rStyle w:val="Hyperlink"/>
            <w:rFonts w:cs="B Titr"/>
            <w:b/>
            <w:bCs/>
            <w:color w:val="000000" w:themeColor="text1"/>
            <w:sz w:val="21"/>
            <w:szCs w:val="21"/>
            <w:rtl/>
          </w:rPr>
          <w:t>نحوه ارسال نمونه کرونا</w:t>
        </w:r>
      </w:hyperlink>
    </w:p>
    <w:p w:rsidR="0082539E" w:rsidRPr="00EE052E" w:rsidRDefault="0082539E" w:rsidP="0082539E">
      <w:pPr>
        <w:pStyle w:val="NormalWeb"/>
        <w:bidi/>
        <w:spacing w:before="0" w:beforeAutospacing="0" w:after="200" w:afterAutospacing="0"/>
        <w:rPr>
          <w:rFonts w:cs="B Titr"/>
          <w:b/>
          <w:bCs/>
          <w:u w:val="single"/>
          <w:rtl/>
        </w:rPr>
      </w:pPr>
      <w:r w:rsidRPr="00EE052E">
        <w:rPr>
          <w:rFonts w:ascii="Tahoma" w:hAnsi="Tahoma" w:cs="B Titr" w:hint="cs"/>
          <w:b/>
          <w:bCs/>
          <w:sz w:val="21"/>
          <w:szCs w:val="21"/>
          <w:u w:val="single"/>
          <w:rtl/>
          <w:lang w:bidi="ar-SA"/>
        </w:rPr>
        <w:t xml:space="preserve">- </w:t>
      </w:r>
      <w:hyperlink r:id="rId11" w:history="1">
        <w:r w:rsidRPr="00EE052E">
          <w:rPr>
            <w:rStyle w:val="Hyperlink"/>
            <w:rFonts w:cs="B Titr"/>
            <w:b/>
            <w:bCs/>
            <w:color w:val="000000" w:themeColor="text1"/>
            <w:sz w:val="21"/>
            <w:szCs w:val="21"/>
            <w:rtl/>
          </w:rPr>
          <w:t>فلوچارت علائم تنفسی حاد شدید</w:t>
        </w:r>
      </w:hyperlink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cs="B Titr"/>
          <w:sz w:val="22"/>
          <w:szCs w:val="22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r>
        <w:rPr>
          <w:rFonts w:cs="B Titr" w:hint="cs"/>
          <w:sz w:val="22"/>
          <w:szCs w:val="22"/>
          <w:rtl/>
        </w:rPr>
        <w:t>فلوچارتتشخیصودرمان بیماری های کووید19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cs="B Titr"/>
          <w:sz w:val="22"/>
          <w:szCs w:val="22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r>
        <w:rPr>
          <w:rFonts w:cs="B Titr" w:hint="cs"/>
          <w:sz w:val="22"/>
          <w:szCs w:val="22"/>
          <w:rtl/>
        </w:rPr>
        <w:t>ویرایش اول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cs="B Titr"/>
          <w:sz w:val="22"/>
          <w:szCs w:val="22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r>
        <w:rPr>
          <w:rFonts w:cs="B Titr" w:hint="cs"/>
          <w:sz w:val="22"/>
          <w:szCs w:val="22"/>
          <w:rtl/>
        </w:rPr>
        <w:t>ویرایش دوم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cs="B Titr"/>
          <w:sz w:val="22"/>
          <w:szCs w:val="22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r>
        <w:rPr>
          <w:rFonts w:cs="B Titr" w:hint="cs"/>
          <w:sz w:val="22"/>
          <w:szCs w:val="22"/>
          <w:rtl/>
        </w:rPr>
        <w:t>ویرایش سوم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cs="B Titr"/>
          <w:sz w:val="22"/>
          <w:szCs w:val="22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r>
        <w:rPr>
          <w:rFonts w:cs="B Titr" w:hint="cs"/>
          <w:sz w:val="22"/>
          <w:szCs w:val="22"/>
          <w:rtl/>
        </w:rPr>
        <w:t>ویرایش چهارم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cs="B Titr"/>
          <w:sz w:val="22"/>
          <w:szCs w:val="22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r>
        <w:rPr>
          <w:rFonts w:cs="B Titr" w:hint="cs"/>
          <w:sz w:val="22"/>
          <w:szCs w:val="22"/>
          <w:rtl/>
        </w:rPr>
        <w:t>ویرایش پنجم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cs="B Titr"/>
          <w:sz w:val="22"/>
          <w:szCs w:val="22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r>
        <w:rPr>
          <w:rFonts w:cs="B Titr" w:hint="cs"/>
          <w:sz w:val="22"/>
          <w:szCs w:val="22"/>
          <w:rtl/>
        </w:rPr>
        <w:t>ویرایش ششم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cs="B Titr"/>
          <w:sz w:val="22"/>
          <w:szCs w:val="22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r>
        <w:rPr>
          <w:rFonts w:cs="B Titr" w:hint="cs"/>
          <w:sz w:val="22"/>
          <w:szCs w:val="22"/>
          <w:rtl/>
        </w:rPr>
        <w:t>ویرایش هفتم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cs="B Titr"/>
          <w:sz w:val="22"/>
          <w:szCs w:val="22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r>
        <w:rPr>
          <w:rFonts w:cs="B Titr" w:hint="cs"/>
          <w:sz w:val="22"/>
          <w:szCs w:val="22"/>
          <w:rtl/>
        </w:rPr>
        <w:t>ویرایش هشتم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cs="B Titr"/>
          <w:sz w:val="22"/>
          <w:szCs w:val="22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r>
        <w:rPr>
          <w:rFonts w:cs="B Titr" w:hint="cs"/>
          <w:sz w:val="22"/>
          <w:szCs w:val="22"/>
          <w:rtl/>
        </w:rPr>
        <w:t>ویرایش نهم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ascii="Tahoma" w:hAnsi="Tahoma" w:cs="B Titr"/>
          <w:sz w:val="21"/>
          <w:szCs w:val="21"/>
          <w:rtl/>
          <w:lang w:bidi="ar-SA"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r>
        <w:rPr>
          <w:rFonts w:cs="B Titr" w:hint="cs"/>
          <w:sz w:val="22"/>
          <w:szCs w:val="22"/>
          <w:rtl/>
        </w:rPr>
        <w:t xml:space="preserve">ویرایش دهم 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cs="B Titr"/>
          <w:sz w:val="22"/>
          <w:szCs w:val="22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r>
        <w:rPr>
          <w:rFonts w:cs="B Titr" w:hint="cs"/>
          <w:sz w:val="22"/>
          <w:szCs w:val="22"/>
          <w:rtl/>
        </w:rPr>
        <w:t>ویرایش یازدهم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cs="B Titr"/>
          <w:color w:val="FF0000"/>
          <w:sz w:val="32"/>
          <w:szCs w:val="32"/>
          <w:rtl/>
        </w:rPr>
      </w:pPr>
      <w:r w:rsidRPr="00EE052E">
        <w:rPr>
          <w:rFonts w:cs="B Titr" w:hint="cs"/>
          <w:color w:val="FF0000"/>
          <w:sz w:val="32"/>
          <w:szCs w:val="32"/>
          <w:rtl/>
        </w:rPr>
        <w:t>دستورالعمل ها</w:t>
      </w:r>
    </w:p>
    <w:p w:rsidR="0082539E" w:rsidRDefault="0082539E" w:rsidP="0082539E">
      <w:pPr>
        <w:pStyle w:val="NormalWeb"/>
        <w:bidi/>
        <w:spacing w:before="0" w:beforeAutospacing="0" w:after="200" w:afterAutospacing="0"/>
        <w:rPr>
          <w:rFonts w:cs="B Titr"/>
          <w:color w:val="000000" w:themeColor="text1"/>
          <w:sz w:val="22"/>
          <w:szCs w:val="22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lastRenderedPageBreak/>
        <w:t xml:space="preserve">- </w:t>
      </w:r>
      <w:r w:rsidRPr="00EE052E">
        <w:rPr>
          <w:rFonts w:cs="B Titr" w:hint="cs"/>
          <w:color w:val="000000" w:themeColor="text1"/>
          <w:sz w:val="22"/>
          <w:szCs w:val="22"/>
          <w:rtl/>
        </w:rPr>
        <w:t>آشنایی با بیماری آنفلوانزا</w:t>
      </w:r>
    </w:p>
    <w:p w:rsidR="0082539E" w:rsidRPr="00EE052E" w:rsidRDefault="0082539E" w:rsidP="0082539E">
      <w:pPr>
        <w:pStyle w:val="NormalWeb"/>
        <w:bidi/>
        <w:spacing w:before="0" w:beforeAutospacing="0" w:after="200" w:afterAutospacing="0"/>
        <w:rPr>
          <w:rFonts w:cs="B Titr"/>
          <w:color w:val="FF0000"/>
          <w:sz w:val="32"/>
          <w:szCs w:val="32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r w:rsidRPr="0053183B">
        <w:rPr>
          <w:rFonts w:cs="B Titr" w:hint="cs"/>
          <w:color w:val="000000" w:themeColor="text1"/>
          <w:sz w:val="22"/>
          <w:szCs w:val="22"/>
          <w:rtl/>
        </w:rPr>
        <w:t>دستورالعمل ناقلین ومخازن لیشمانیوز</w:t>
      </w:r>
    </w:p>
    <w:p w:rsidR="0082539E" w:rsidRPr="0053183B" w:rsidRDefault="0082539E" w:rsidP="0082539E">
      <w:pPr>
        <w:pStyle w:val="NormalWeb"/>
        <w:bidi/>
        <w:spacing w:before="0" w:beforeAutospacing="0" w:after="200" w:afterAutospacing="0"/>
        <w:rPr>
          <w:rFonts w:cs="B Titr"/>
          <w:b/>
          <w:bCs/>
          <w:color w:val="000000" w:themeColor="text1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hyperlink r:id="rId12" w:history="1">
        <w:r w:rsidRPr="0053183B">
          <w:rPr>
            <w:rStyle w:val="Hyperlink"/>
            <w:rFonts w:cs="B Titr"/>
            <w:b/>
            <w:bCs/>
            <w:color w:val="000000" w:themeColor="text1"/>
            <w:rtl/>
          </w:rPr>
          <w:t>دستورالعمل و راهنمای بالینی، تشخیص، درمان و مراقبت آبله میمونی 20-04-1401</w:t>
        </w:r>
      </w:hyperlink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hyperlink r:id="rId13" w:history="1">
        <w:r w:rsidRPr="0053183B">
          <w:rPr>
            <w:rStyle w:val="Hyperlink"/>
            <w:rFonts w:cs="B Titr"/>
            <w:b/>
            <w:bCs/>
            <w:color w:val="000000" w:themeColor="text1"/>
            <w:rtl/>
          </w:rPr>
          <w:t>دستورالعمل هاری 1398</w:t>
        </w:r>
      </w:hyperlink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hyperlink r:id="rId14" w:history="1">
        <w:r w:rsidRPr="0053183B">
          <w:rPr>
            <w:rStyle w:val="Hyperlink"/>
            <w:rFonts w:cs="B Titr"/>
            <w:b/>
            <w:bCs/>
            <w:color w:val="000000" w:themeColor="text1"/>
            <w:rtl/>
          </w:rPr>
          <w:t>راهنمای مراقبت و درمان وبا 1401- نسخه 02</w:t>
        </w:r>
      </w:hyperlink>
    </w:p>
    <w:p w:rsidR="0082539E" w:rsidRPr="0053183B" w:rsidRDefault="00815069" w:rsidP="0082539E">
      <w:pPr>
        <w:pStyle w:val="NormalWeb"/>
        <w:bidi/>
        <w:spacing w:before="0" w:beforeAutospacing="0" w:after="200" w:afterAutospacing="0"/>
        <w:rPr>
          <w:rFonts w:cs="B Titr"/>
          <w:color w:val="FF0000"/>
          <w:sz w:val="32"/>
          <w:szCs w:val="32"/>
          <w:rtl/>
        </w:rPr>
      </w:pPr>
      <w:hyperlink r:id="rId15" w:history="1">
        <w:r w:rsidR="0082539E" w:rsidRPr="0053183B">
          <w:rPr>
            <w:rStyle w:val="Hyperlink"/>
            <w:rFonts w:cs="B Titr"/>
            <w:b/>
            <w:bCs/>
            <w:color w:val="FF0000"/>
            <w:sz w:val="32"/>
            <w:szCs w:val="32"/>
            <w:rtl/>
          </w:rPr>
          <w:t>قارچ سیاه</w:t>
        </w:r>
      </w:hyperlink>
    </w:p>
    <w:p w:rsidR="0082539E" w:rsidRPr="0053183B" w:rsidRDefault="00815069" w:rsidP="0082539E">
      <w:pPr>
        <w:pStyle w:val="NormalWeb"/>
        <w:bidi/>
        <w:spacing w:before="0" w:beforeAutospacing="0" w:after="200" w:afterAutospacing="0"/>
        <w:rPr>
          <w:rFonts w:cs="B Titr"/>
          <w:color w:val="000000" w:themeColor="text1"/>
          <w:rtl/>
        </w:rPr>
      </w:pPr>
      <w:hyperlink r:id="rId16" w:history="1">
        <w:r w:rsidR="0082539E">
          <w:rPr>
            <w:rFonts w:ascii="Tahoma" w:hAnsi="Tahoma" w:cs="B Titr" w:hint="cs"/>
            <w:sz w:val="21"/>
            <w:szCs w:val="21"/>
            <w:rtl/>
            <w:lang w:bidi="ar-SA"/>
          </w:rPr>
          <w:t>-</w:t>
        </w:r>
        <w:r w:rsidR="0082539E" w:rsidRPr="0053183B">
          <w:rPr>
            <w:rStyle w:val="Hyperlink"/>
            <w:rFonts w:cs="B Titr"/>
            <w:b/>
            <w:bCs/>
            <w:color w:val="000000" w:themeColor="text1"/>
            <w:rtl/>
          </w:rPr>
          <w:t>پروتکل تشخیص، درمان بیماری موکورمایکوزیس</w:t>
        </w:r>
      </w:hyperlink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hyperlink r:id="rId17" w:history="1">
        <w:r w:rsidRPr="0053183B">
          <w:rPr>
            <w:rStyle w:val="Hyperlink"/>
            <w:rFonts w:cs="B Titr"/>
            <w:b/>
            <w:bCs/>
            <w:color w:val="000000" w:themeColor="text1"/>
            <w:rtl/>
          </w:rPr>
          <w:t>تب خونریزی دهنده کنگو</w:t>
        </w:r>
      </w:hyperlink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hyperlink r:id="rId18" w:history="1">
        <w:r w:rsidRPr="0053183B">
          <w:rPr>
            <w:rStyle w:val="Hyperlink"/>
            <w:rFonts w:cs="B Titr"/>
            <w:b/>
            <w:bCs/>
            <w:color w:val="000000" w:themeColor="text1"/>
            <w:rtl/>
          </w:rPr>
          <w:t>بیماری های آربوویروسی منتقله از آئدس</w:t>
        </w:r>
      </w:hyperlink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hyperlink r:id="rId19" w:history="1">
        <w:r w:rsidRPr="004D5D11">
          <w:rPr>
            <w:rStyle w:val="Hyperlink"/>
            <w:rFonts w:cs="B Titr"/>
            <w:b/>
            <w:bCs/>
            <w:color w:val="000000" w:themeColor="text1"/>
            <w:rtl/>
          </w:rPr>
          <w:t>شیوه نامه ابله میمونی</w:t>
        </w:r>
      </w:hyperlink>
    </w:p>
    <w:p w:rsidR="0082539E" w:rsidRPr="004D5D11" w:rsidRDefault="0082539E" w:rsidP="0082539E">
      <w:pPr>
        <w:pStyle w:val="NormalWeb"/>
        <w:bidi/>
        <w:spacing w:before="0" w:beforeAutospacing="0" w:after="200" w:afterAutospacing="0"/>
        <w:rPr>
          <w:rFonts w:cs="B Titr"/>
          <w:color w:val="000000" w:themeColor="text1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hyperlink r:id="rId20" w:history="1">
        <w:r w:rsidRPr="004D5D11">
          <w:rPr>
            <w:rStyle w:val="Hyperlink"/>
            <w:rFonts w:cs="B Titr"/>
            <w:b/>
            <w:bCs/>
            <w:color w:val="000000" w:themeColor="text1"/>
            <w:rtl/>
          </w:rPr>
          <w:t>دستورالعمل مواجهات شغلی</w:t>
        </w:r>
      </w:hyperlink>
    </w:p>
    <w:p w:rsidR="0082539E" w:rsidRPr="004D5D11" w:rsidRDefault="0082539E" w:rsidP="0082539E">
      <w:pPr>
        <w:pStyle w:val="NormalWeb"/>
        <w:bidi/>
        <w:spacing w:before="0" w:beforeAutospacing="0" w:after="200" w:afterAutospacing="0"/>
        <w:rPr>
          <w:rFonts w:cs="B Titr"/>
          <w:color w:val="000000" w:themeColor="text1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hyperlink r:id="rId21" w:history="1">
        <w:r w:rsidRPr="004D5D11">
          <w:rPr>
            <w:rStyle w:val="Hyperlink"/>
            <w:rFonts w:cs="B Titr"/>
            <w:b/>
            <w:bCs/>
            <w:color w:val="000000" w:themeColor="text1"/>
            <w:rtl/>
          </w:rPr>
          <w:t>لیست بیماری ها و سندرم های واگیر تحت مراقبت در جمهوری اسلامی ایران</w:t>
        </w:r>
      </w:hyperlink>
    </w:p>
    <w:p w:rsidR="0082539E" w:rsidRDefault="00815069" w:rsidP="0082539E">
      <w:pPr>
        <w:pStyle w:val="NormalWeb"/>
        <w:bidi/>
        <w:spacing w:before="0" w:beforeAutospacing="0" w:after="200" w:afterAutospacing="0"/>
        <w:rPr>
          <w:rFonts w:cs="B Titr"/>
          <w:color w:val="000000" w:themeColor="text1"/>
          <w:rtl/>
        </w:rPr>
      </w:pPr>
      <w:hyperlink r:id="rId22" w:history="1">
        <w:r w:rsidR="0082539E">
          <w:rPr>
            <w:rFonts w:ascii="Tahoma" w:hAnsi="Tahoma" w:cs="B Titr" w:hint="cs"/>
            <w:sz w:val="21"/>
            <w:szCs w:val="21"/>
            <w:rtl/>
            <w:lang w:bidi="ar-SA"/>
          </w:rPr>
          <w:t>-</w:t>
        </w:r>
        <w:r w:rsidR="0082539E" w:rsidRPr="004D5D11">
          <w:rPr>
            <w:rStyle w:val="Strong"/>
            <w:rFonts w:cs="B Titr"/>
            <w:color w:val="000000" w:themeColor="text1"/>
            <w:u w:val="single"/>
            <w:rtl/>
          </w:rPr>
          <w:t>دستورالعمل تزریقات ایمن</w:t>
        </w:r>
      </w:hyperlink>
    </w:p>
    <w:p w:rsidR="0082539E" w:rsidRPr="004D5D11" w:rsidRDefault="0082539E" w:rsidP="0082539E">
      <w:pPr>
        <w:pStyle w:val="NormalWeb"/>
        <w:bidi/>
        <w:spacing w:before="0" w:beforeAutospacing="0" w:after="200" w:afterAutospacing="0"/>
        <w:rPr>
          <w:rFonts w:cs="B Titr"/>
          <w:color w:val="000000" w:themeColor="text1"/>
          <w:rtl/>
        </w:rPr>
      </w:pPr>
      <w:r>
        <w:rPr>
          <w:rFonts w:cs="B Titr" w:hint="cs"/>
          <w:color w:val="000000" w:themeColor="text1"/>
          <w:rtl/>
        </w:rPr>
        <w:t>-بوتولیسم</w:t>
      </w:r>
    </w:p>
    <w:p w:rsidR="0082539E" w:rsidRPr="000E57DC" w:rsidRDefault="0082539E" w:rsidP="0082539E">
      <w:pPr>
        <w:pStyle w:val="NormalWeb"/>
        <w:bidi/>
        <w:spacing w:before="0" w:beforeAutospacing="0" w:after="200" w:afterAutospacing="0"/>
        <w:rPr>
          <w:rFonts w:cs="B Titr"/>
          <w:color w:val="000000" w:themeColor="text1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hyperlink r:id="rId23" w:history="1">
        <w:r w:rsidRPr="000E57DC">
          <w:rPr>
            <w:rStyle w:val="Hyperlink"/>
            <w:rFonts w:cs="B Titr"/>
            <w:b/>
            <w:bCs/>
            <w:color w:val="000000" w:themeColor="text1"/>
            <w:rtl/>
          </w:rPr>
          <w:t>پيشگيري درمان و مراقبت گزش جانوران زهرآگين(عقرب) 1397</w:t>
        </w:r>
      </w:hyperlink>
    </w:p>
    <w:p w:rsidR="0082539E" w:rsidRPr="00274424" w:rsidRDefault="0082539E" w:rsidP="0082539E">
      <w:pPr>
        <w:pStyle w:val="NormalWeb"/>
        <w:bidi/>
        <w:spacing w:before="0" w:beforeAutospacing="0" w:after="200" w:afterAutospacing="0"/>
        <w:rPr>
          <w:rFonts w:cs="B Titr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hyperlink r:id="rId24" w:history="1">
        <w:r w:rsidRPr="000E57DC">
          <w:rPr>
            <w:rStyle w:val="Hyperlink"/>
            <w:rFonts w:cs="B Titr"/>
            <w:b/>
            <w:bCs/>
            <w:color w:val="000000" w:themeColor="text1"/>
            <w:rtl/>
          </w:rPr>
          <w:t>دستورالعمل مراقبت مننژيت</w:t>
        </w:r>
        <w:r w:rsidRPr="00274424">
          <w:rPr>
            <w:rStyle w:val="Hyperlink"/>
            <w:rFonts w:ascii="Cambria" w:hAnsi="Cambria" w:cs="Cambria" w:hint="cs"/>
            <w:b/>
            <w:bCs/>
            <w:rtl/>
          </w:rPr>
          <w:t> </w:t>
        </w:r>
      </w:hyperlink>
    </w:p>
    <w:p w:rsidR="0082539E" w:rsidRPr="000E57DC" w:rsidRDefault="0082539E" w:rsidP="0082539E">
      <w:pPr>
        <w:pStyle w:val="NormalWeb"/>
        <w:bidi/>
        <w:spacing w:before="0" w:beforeAutospacing="0" w:after="200" w:afterAutospacing="0"/>
        <w:rPr>
          <w:rFonts w:cs="B Titr"/>
          <w:color w:val="000000" w:themeColor="text1"/>
          <w:rtl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hyperlink r:id="rId25" w:history="1">
        <w:r w:rsidRPr="000E57DC">
          <w:rPr>
            <w:rStyle w:val="Hyperlink"/>
            <w:rFonts w:cs="B Titr"/>
            <w:b/>
            <w:bCs/>
            <w:color w:val="000000" w:themeColor="text1"/>
            <w:rtl/>
          </w:rPr>
          <w:t>دستورالعمل تریاژ بخش اورژانس بیمارستانی</w:t>
        </w:r>
      </w:hyperlink>
    </w:p>
    <w:p w:rsidR="0082539E" w:rsidRPr="000E57DC" w:rsidRDefault="0082539E" w:rsidP="0082539E">
      <w:pPr>
        <w:rPr>
          <w:color w:val="000000" w:themeColor="text1"/>
        </w:rPr>
      </w:pPr>
      <w:r>
        <w:rPr>
          <w:rFonts w:ascii="Tahoma" w:hAnsi="Tahoma" w:cs="B Titr" w:hint="cs"/>
          <w:sz w:val="21"/>
          <w:szCs w:val="21"/>
          <w:rtl/>
          <w:lang w:bidi="ar-SA"/>
        </w:rPr>
        <w:t>-</w:t>
      </w:r>
      <w:hyperlink r:id="rId26" w:history="1">
        <w:r w:rsidRPr="000E57DC">
          <w:rPr>
            <w:rStyle w:val="Hyperlink"/>
            <w:rFonts w:cs="B Titr"/>
            <w:b/>
            <w:bCs/>
            <w:color w:val="000000" w:themeColor="text1"/>
            <w:rtl/>
          </w:rPr>
          <w:t>افراد واجد شرایط</w:t>
        </w:r>
        <w:r w:rsidRPr="000E57DC">
          <w:rPr>
            <w:rStyle w:val="Hyperlink"/>
            <w:rFonts w:ascii="Cambria" w:hAnsi="Cambria" w:cs="Cambria" w:hint="cs"/>
            <w:b/>
            <w:bCs/>
            <w:color w:val="000000" w:themeColor="text1"/>
            <w:rtl/>
          </w:rPr>
          <w:t> </w:t>
        </w:r>
        <w:r w:rsidRPr="000E57DC">
          <w:rPr>
            <w:rStyle w:val="Hyperlink"/>
            <w:rFonts w:cs="B Titr"/>
            <w:b/>
            <w:bCs/>
            <w:color w:val="000000" w:themeColor="text1"/>
            <w:rtl/>
          </w:rPr>
          <w:t xml:space="preserve"> </w:t>
        </w:r>
        <w:r w:rsidRPr="000E57DC">
          <w:rPr>
            <w:rStyle w:val="Hyperlink"/>
            <w:rFonts w:cs="B Titr" w:hint="cs"/>
            <w:b/>
            <w:bCs/>
            <w:color w:val="000000" w:themeColor="text1"/>
            <w:rtl/>
          </w:rPr>
          <w:t>غربالگری</w:t>
        </w:r>
        <w:r w:rsidRPr="000E57DC">
          <w:rPr>
            <w:rStyle w:val="Hyperlink"/>
            <w:rFonts w:cs="B Titr"/>
            <w:b/>
            <w:bCs/>
            <w:color w:val="000000" w:themeColor="text1"/>
            <w:rtl/>
          </w:rPr>
          <w:t xml:space="preserve"> </w:t>
        </w:r>
        <w:r w:rsidRPr="000E57DC">
          <w:rPr>
            <w:rStyle w:val="Hyperlink"/>
            <w:rFonts w:cs="B Titr" w:hint="cs"/>
            <w:b/>
            <w:bCs/>
            <w:color w:val="000000" w:themeColor="text1"/>
            <w:rtl/>
          </w:rPr>
          <w:t>آزمایشگاهی</w:t>
        </w:r>
        <w:r w:rsidRPr="000E57DC">
          <w:rPr>
            <w:rStyle w:val="Hyperlink"/>
            <w:rFonts w:ascii="Cambria" w:hAnsi="Cambria" w:cs="Cambria" w:hint="cs"/>
            <w:b/>
            <w:bCs/>
            <w:color w:val="000000" w:themeColor="text1"/>
            <w:rtl/>
          </w:rPr>
          <w:t>  </w:t>
        </w:r>
        <w:r w:rsidRPr="000E57DC">
          <w:rPr>
            <w:rStyle w:val="Hyperlink"/>
            <w:rFonts w:cs="B Titr"/>
            <w:b/>
            <w:bCs/>
            <w:color w:val="000000" w:themeColor="text1"/>
            <w:rtl/>
          </w:rPr>
          <w:t xml:space="preserve"> </w:t>
        </w:r>
        <w:r w:rsidRPr="000E57DC">
          <w:rPr>
            <w:rStyle w:val="Hyperlink"/>
            <w:rFonts w:cs="B Titr" w:hint="cs"/>
            <w:b/>
            <w:bCs/>
            <w:color w:val="000000" w:themeColor="text1"/>
            <w:rtl/>
          </w:rPr>
          <w:t>بیماری</w:t>
        </w:r>
        <w:r w:rsidRPr="000E57DC">
          <w:rPr>
            <w:rStyle w:val="Hyperlink"/>
            <w:rFonts w:cs="B Titr"/>
            <w:b/>
            <w:bCs/>
            <w:color w:val="000000" w:themeColor="text1"/>
            <w:rtl/>
          </w:rPr>
          <w:t xml:space="preserve"> </w:t>
        </w:r>
        <w:r w:rsidRPr="000E57DC">
          <w:rPr>
            <w:rStyle w:val="Hyperlink"/>
            <w:rFonts w:cs="B Titr" w:hint="cs"/>
            <w:b/>
            <w:bCs/>
            <w:color w:val="000000" w:themeColor="text1"/>
            <w:rtl/>
          </w:rPr>
          <w:t>کووید</w:t>
        </w:r>
        <w:r w:rsidRPr="000E57DC">
          <w:rPr>
            <w:rStyle w:val="Hyperlink"/>
            <w:rFonts w:cs="B Titr"/>
            <w:b/>
            <w:bCs/>
            <w:color w:val="000000" w:themeColor="text1"/>
            <w:rtl/>
          </w:rPr>
          <w:t xml:space="preserve"> -19</w:t>
        </w:r>
      </w:hyperlink>
    </w:p>
    <w:p w:rsidR="00B34C74" w:rsidRPr="00B34C74" w:rsidRDefault="00B34C74" w:rsidP="00B34C74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C7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4695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"/>
        <w:gridCol w:w="410"/>
        <w:gridCol w:w="7375"/>
        <w:gridCol w:w="410"/>
        <w:gridCol w:w="259"/>
      </w:tblGrid>
      <w:tr w:rsidR="00274424" w:rsidRPr="00B34C74" w:rsidTr="00274424">
        <w:trPr>
          <w:gridAfter w:val="1"/>
          <w:tblCellSpacing w:w="0" w:type="dxa"/>
          <w:jc w:val="center"/>
        </w:trPr>
        <w:tc>
          <w:tcPr>
            <w:tcW w:w="4847" w:type="pct"/>
            <w:gridSpan w:val="4"/>
          </w:tcPr>
          <w:p w:rsidR="00274424" w:rsidRPr="00274424" w:rsidRDefault="00274424" w:rsidP="00274424">
            <w:pPr>
              <w:bidi w:val="0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</w:tr>
      <w:tr w:rsidR="00274424" w:rsidRPr="00B34C74" w:rsidTr="00B651DC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" w:type="pct"/>
          </w:tcPr>
          <w:p w:rsidR="00274424" w:rsidRPr="00274424" w:rsidRDefault="00274424" w:rsidP="00274424">
            <w:pPr>
              <w:bidi w:val="0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0" w:type="auto"/>
          </w:tcPr>
          <w:p w:rsidR="00274424" w:rsidRPr="00274424" w:rsidRDefault="00274424" w:rsidP="00274424">
            <w:pPr>
              <w:bidi w:val="0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4351" w:type="pct"/>
          </w:tcPr>
          <w:p w:rsidR="00274424" w:rsidRPr="00274424" w:rsidRDefault="00274424" w:rsidP="00274424">
            <w:pPr>
              <w:bidi w:val="0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0" w:type="auto"/>
          </w:tcPr>
          <w:p w:rsidR="00274424" w:rsidRPr="00274424" w:rsidRDefault="00274424" w:rsidP="00274424">
            <w:pPr>
              <w:bidi w:val="0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4424" w:rsidRPr="00B34C74" w:rsidRDefault="00274424" w:rsidP="002744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3590" w:rsidRDefault="00703590" w:rsidP="00274424"/>
    <w:sectPr w:rsidR="00703590" w:rsidSect="0082539E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069" w:rsidRDefault="00815069" w:rsidP="00274424">
      <w:pPr>
        <w:spacing w:after="0" w:line="240" w:lineRule="auto"/>
      </w:pPr>
      <w:r>
        <w:separator/>
      </w:r>
    </w:p>
  </w:endnote>
  <w:endnote w:type="continuationSeparator" w:id="0">
    <w:p w:rsidR="00815069" w:rsidRDefault="00815069" w:rsidP="0027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069" w:rsidRDefault="00815069" w:rsidP="00274424">
      <w:pPr>
        <w:spacing w:after="0" w:line="240" w:lineRule="auto"/>
      </w:pPr>
      <w:r>
        <w:separator/>
      </w:r>
    </w:p>
  </w:footnote>
  <w:footnote w:type="continuationSeparator" w:id="0">
    <w:p w:rsidR="00815069" w:rsidRDefault="00815069" w:rsidP="0027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32521"/>
    <w:multiLevelType w:val="multilevel"/>
    <w:tmpl w:val="2BE8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44"/>
    <w:rsid w:val="00236643"/>
    <w:rsid w:val="00265270"/>
    <w:rsid w:val="00274424"/>
    <w:rsid w:val="00703590"/>
    <w:rsid w:val="00815069"/>
    <w:rsid w:val="0082539E"/>
    <w:rsid w:val="008A6875"/>
    <w:rsid w:val="00A84BAE"/>
    <w:rsid w:val="00B34C74"/>
    <w:rsid w:val="00B651DC"/>
    <w:rsid w:val="00E874FB"/>
    <w:rsid w:val="00F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60DFEC-5E58-49F7-A8E3-70358951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4C74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4C7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4C74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4C7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4C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4C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4424"/>
    <w:rPr>
      <w:b/>
      <w:bCs/>
    </w:rPr>
  </w:style>
  <w:style w:type="character" w:customStyle="1" w:styleId="dp-module-title-text">
    <w:name w:val="dp-module-title-text"/>
    <w:basedOn w:val="DefaultParagraphFont"/>
    <w:rsid w:val="00274424"/>
  </w:style>
  <w:style w:type="character" w:customStyle="1" w:styleId="statisticsheader">
    <w:name w:val="statisticsheader"/>
    <w:basedOn w:val="DefaultParagraphFont"/>
    <w:rsid w:val="00274424"/>
  </w:style>
  <w:style w:type="character" w:customStyle="1" w:styleId="statisticssummarytitle">
    <w:name w:val="statisticssummarytitle"/>
    <w:basedOn w:val="DefaultParagraphFont"/>
    <w:rsid w:val="0027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9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5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2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8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0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69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9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5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8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87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9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38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8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0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7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9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82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6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4803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6" w:color="DADADA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jaei.abzums.ac.ir/__oldfiles/2e237c50-68d9-49a5-ad2e-d504aa3372d4.pdf" TargetMode="External"/><Relationship Id="rId13" Type="http://schemas.openxmlformats.org/officeDocument/2006/relationships/hyperlink" Target="https://rajaei.abzums.ac.ir/_rajaei.abzums.ac/documents/%D8%AF%D8%B3%D8%AA%D9%88%D8%B1%D8%A7%D9%84%D8%B9%D9%85%D9%84%20%D9%87%D8%A7%D8%B1%DB%8C%201398.pdf" TargetMode="External"/><Relationship Id="rId18" Type="http://schemas.openxmlformats.org/officeDocument/2006/relationships/hyperlink" Target="https://rajaei.abzums.ac.ir/_rajaei.abzums.ac/documents/%D8%A8%DB%8C%D9%85%D8%A7%D8%B1%DB%8C%20%D9%87%D8%A7%DB%8C%20%D8%A2%D8%B1%D8%A8%D9%88%D9%88%DB%8C%D8%B1%D9%88%D8%B3%DB%8C%20%D9%85%D9%86%D8%AA%D9%82%D9%84%D9%87%20%D8%A7%D8%B2%20%D8%A2%D8%A6%D8%AF%D8%B3.pdf" TargetMode="External"/><Relationship Id="rId26" Type="http://schemas.openxmlformats.org/officeDocument/2006/relationships/hyperlink" Target="https://rajaei.abzums.ac.ir/_rajaei.abzums.ac/documents/%D8%A7%D9%81%D8%B1%D8%A7%D8%AF%20%D9%88%D8%A7%D8%AC%D8%AF%20%D8%B4%D8%B1%D8%A7%DB%8C%D8%B7%20%20%D8%BA%D8%B1%D8%A8%D8%A7%D9%84%DA%AF%D8%B1%DB%8C%20%D8%A2%D8%B2%D9%85%D8%A7%DB%8C%D8%B4%DA%AF%D8%A7%D9%87%DB%8C%20%20%20%D8%A8%DB%8C%D9%85%D8%A7%D8%B1%DB%8C%20%DA%A9%D9%88%D9%88%DB%8C%D8%AF%20-1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jaei.abzums.ac.ir/_rajaei.abzums.ac/documents/%D9%84%DB%8C%D8%B3%D8%AA%20%D8%A8%DB%8C%D9%85%D8%A7%D8%B1%DB%8C%20%D9%87%D8%A7%20%D9%88%20%D8%B3%D9%86%D8%AF%D8%B1%D9%85%20%D9%87%D8%A7%DB%8C%20%D9%88%D8%A7%DA%AF%DB%8C%D8%B1%20%D8%AA%D8%AE%D8%AA%20%D9%85%D8%B1%D8%A7%D9%82%D8%A8%D8%AA%20%D8%AF%D8%B1%20%D8%AC%D9%85%D9%87%D9%88%D8%B1%DB%8C%20%D8%A7%D8%B3%D9%84%D8%A7%D9%85%DB%8C%20%D8%A7%DB%8C%D8%B1%D8%A7%D9%86%20copy.pdf" TargetMode="External"/><Relationship Id="rId7" Type="http://schemas.openxmlformats.org/officeDocument/2006/relationships/hyperlink" Target="https://rajaei.abzums.ac.ir/_rajaei.abzums.ac/documents/%D9%81%D9%84%D9%88%DA%86%D8%A7%D8%B1%D8%AA%20%DA%AF%D8%B1%D9%81%D8%AA%D9%86%20%D9%86%D9%85%D9%88%D9%86%D9%87%20%D8%A7%D8%B2%20%D8%A8%DB%8C%D9%85%D8%A7%D8%B1%20%D9%85%D8%B4%DA%A9%D9%88%DA%A9%20%D8%A8%D9%87%20%D8%B3%D9%84%203.pdf" TargetMode="External"/><Relationship Id="rId12" Type="http://schemas.openxmlformats.org/officeDocument/2006/relationships/hyperlink" Target="https://rajaei.abzums.ac.ir/_rajaei.abzums.ac/documents/%D8%AF%D8%B3%D8%AA%D9%88%D8%B1%D8%A7%D9%84%D8%B9%D9%85%D9%84%20%D9%88%20%D8%B1%D8%A7%D9%87%D9%86%D9%85%D8%A7%DB%8C%20%D8%A8%D8%A7%D9%84%DB%8C%D9%86%DB%8C%D8%8C%20%D8%AA%D8%B4%D8%AE%DB%8C%D8%B5%D8%8C%20%D8%AF%D8%B1%D9%85%D8%A7%D9%86%20%D9%88%20%D9%85%D8%B1%D8%A7%D9%82%D8%A8%D8%AA%20%D8%A2%D8%A8%D9%84%D9%87%20%D9%85%DB%8C%D9%85%D9%88%D9%86%DB%8C%2020-04-1401.pdf" TargetMode="External"/><Relationship Id="rId17" Type="http://schemas.openxmlformats.org/officeDocument/2006/relationships/hyperlink" Target="https://rajaei.abzums.ac.ir/_rajaei.abzums.ac/documents/%D8%AA%D8%A8%20%D8%AE%D9%88%D9%86%D8%B1%DB%8C%D8%B2%DB%8C%20%D8%AF%D9%87%D9%86%D8%AF%D9%87%20%DA%A9%D9%86%DA%AF%D9%88.pdf" TargetMode="External"/><Relationship Id="rId25" Type="http://schemas.openxmlformats.org/officeDocument/2006/relationships/hyperlink" Target="https://rajaei.abzums.ac.ir/_rajaei.abzums.ac/documents/%D8%A8%D9%87%20%D8%A7%D9%86%D8%B6%D9%85%D8%A7%D9%85%20%D8%AA%D8%B1%DB%8C%D8%A7%DA%98%20%D8%B9%D9%81%D9%88%D9%86%DB%8C%20%D9%88%20%D9%BE%D8%A7%D9%86%D8%AF%D9%85%DB%8C%20%DA%A9%D9%88%DB%8C%D8%AF-%20%D8%AF%D8%B3%D8%AA%D9%88%D8%B1%D8%A7%D9%84%D8%B9%D9%85%D9%84%20%D8%AA%D8%B1%DB%8C%D8%A7%DA%98%20%D8%A8%D8%AE%D8%B4%20%D8%A7%D9%88%D8%B1%DA%98%D8%A7%D9%86%D8%B3%20%D8%A8%DB%8C%D9%85%D8%A7%D8%B1%D8%B3%D8%AA%D8%A7%D9%86%DB%8C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jaei.abzums.ac.ir/_rajaei.abzums.ac/documents/%D9%BE%D8%B1%D9%88%D8%AA%DA%A9%D9%84%20%D8%AA%D8%B4%D8%AE%DB%8C%D8%B5%D8%8C%20%D8%AF%D8%B1%D9%85%D8%A7%D9%86%20%D8%A8%DB%8C%D9%85%D8%A7%D8%B1%DB%8C%20%D9%85%D9%88%DA%A9%D9%88%D8%B1%D9%85%D8%A7%DB%8C%DA%A9%D9%88%D8%B2%DB%8C%D8%B3.pdf" TargetMode="External"/><Relationship Id="rId20" Type="http://schemas.openxmlformats.org/officeDocument/2006/relationships/hyperlink" Target="https://rajaei.abzums.ac.ir/_rajaei.abzums.ac/documents/%D8%AF%D8%B3%D8%AA%D9%88%D8%B1%D8%A7%D9%84%D8%B9%D9%85%D9%84%20%D9%85%D9%88%D8%A7%D8%AC%D9%87%D8%A7%D8%AA%20%D8%B4%D8%BA%D9%84%DB%8C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jaei.abzums.ac.ir/_rajaei.abzums.ac/documents/%D9%81%D9%84%D9%88%DA%86%D8%A7%D8%B1%D8%AA%20%D8%B9%D9%84%D8%A7%D8%A6%D9%85%20%D8%AA%D9%86%D9%81%D8%B3%DB%8C%20%D8%AD%D8%A7%D8%AF%20%D8%B4%D8%AF%DB%8C%D8%AF%202.pdf" TargetMode="External"/><Relationship Id="rId24" Type="http://schemas.openxmlformats.org/officeDocument/2006/relationships/hyperlink" Target="https://rajaei.abzums.ac.ir/_rajaei.abzums.ac/documents/%D8%AF%D8%B3%D8%AA%D9%88%D8%B1%D8%A7%D9%84%D8%B9%D9%85%D9%84%20%D9%85%D8%B1%D8%A7%D9%82%D8%A8%D8%AA%20%D9%85%D9%86%D9%86%DA%98%D9%8A%D8%AA%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jaei.abzums.ac.ir/_rajaei.abzums.ac/documents/%D9%82%D8%A7%D8%B1%DA%86%20%D8%B3%DB%8C%D8%A7%D9%87.pdf" TargetMode="External"/><Relationship Id="rId23" Type="http://schemas.openxmlformats.org/officeDocument/2006/relationships/hyperlink" Target="https://rajaei.abzums.ac.ir/_rajaei.abzums.ac/documents/%D9%BE%D9%8A%D8%B4%DA%AF%D9%8A%D8%B1%D9%8A%20%D8%AF%D8%B1%D9%85%D8%A7%D9%86%20%D9%88%20%D9%85%D8%B1%D8%A7%D9%82%D8%A8%D8%AA%20%DA%AF%D8%B2%D8%B4%20%D8%AC%D8%A7%D9%86%D9%88%D8%B1%D8%A7%D9%86%20%D8%B2%D9%87%D8%B1%D8%A2%DA%AF%D9%8A%D9%86(%D8%B9%D9%82%D8%B1%D8%A8)%201397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ajaei.abzums.ac.ir/_rajaei.abzums.ac/documents/5%20%D9%86%D8%AD%D9%88%D9%87%20%D8%A7%D8%B1%D8%B3%D8%A7%D9%84%20%D9%86%D9%85%D9%88%D9%86%D9%87%20%DA%A9%D8%B1%D9%88%D9%86%D8%A7.pdf" TargetMode="External"/><Relationship Id="rId19" Type="http://schemas.openxmlformats.org/officeDocument/2006/relationships/hyperlink" Target="https://rajaei.abzums.ac.ir/_rajaei.abzums.ac/documents/%D8%B4%DB%8C%D9%88%D9%87%20%D9%86%D8%A7%D9%85%D9%87%20%D8%A7%D8%A8%D9%84%D9%87%20%D9%85%DB%8C%D9%85%D9%88%D9%86%DB%8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jaei.abzums.ac.ir/_rajaei.abzums.ac/documents/%D9%81%D9%84%D9%88%DA%86%D8%A7%D8%B1%D8%AA%20%D9%85%D9%88%D8%A7%D8%AC%D9%87%D9%87%20%D8%B4%D8%BA%D9%84%DB%8C%204.pdf" TargetMode="External"/><Relationship Id="rId14" Type="http://schemas.openxmlformats.org/officeDocument/2006/relationships/hyperlink" Target="https://rajaei.abzums.ac.ir/_rajaei.abzums.ac/documents/%D8%B1%D8%A7%D9%87%D9%86%D9%85%D8%A7%DB%8C%20%D9%85%D8%B1%D8%A7%D9%82%D8%A8%D8%AA%20%D9%88%20%D8%AF%D8%B1%D9%85%D8%A7%D9%86%20%D9%88%D8%A8%D8%A7%201401-%20%D9%86%D8%B3%D8%AE%D9%87%2002.pdf" TargetMode="External"/><Relationship Id="rId22" Type="http://schemas.openxmlformats.org/officeDocument/2006/relationships/hyperlink" Target="https://rajaei.abzums.ac.ir/_rajaei.abzums.ac/documents/%D8%AF%D8%B3%D8%AA%D9%88%D8%B1%D8%A7%D9%84%D8%B9%D9%85%D9%84%20%D8%AA%D8%B2%D8%B1%DB%8C%D9%82%D8%A7%D8%AA%20%D8%A7%DB%8C%D9%85%D9%86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1401</Words>
  <Characters>7987</Characters>
  <Application>Microsoft Office Word</Application>
  <DocSecurity>0</DocSecurity>
  <Lines>66</Lines>
  <Paragraphs>18</Paragraphs>
  <ScaleCrop>false</ScaleCrop>
  <Company/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مرضیه یزدی زاده</dc:creator>
  <cp:keywords/>
  <dc:description/>
  <cp:lastModifiedBy>مرضیه یزدی زاده</cp:lastModifiedBy>
  <cp:revision>11</cp:revision>
  <dcterms:created xsi:type="dcterms:W3CDTF">2023-01-21T05:19:00Z</dcterms:created>
  <dcterms:modified xsi:type="dcterms:W3CDTF">2023-01-22T08:06:00Z</dcterms:modified>
</cp:coreProperties>
</file>